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851" w:rsidRDefault="00383851" w:rsidP="00383851">
      <w:pPr>
        <w:pStyle w:val="Default"/>
      </w:pPr>
      <w:bookmarkStart w:id="0" w:name="_GoBack"/>
      <w:bookmarkEnd w:id="0"/>
    </w:p>
    <w:p w:rsidR="00383851" w:rsidRDefault="00C7686A" w:rsidP="00285C23">
      <w:pPr>
        <w:pStyle w:val="Default"/>
        <w:jc w:val="center"/>
        <w:rPr>
          <w:b/>
          <w:u w:val="single"/>
        </w:rPr>
      </w:pPr>
      <w:r>
        <w:rPr>
          <w:b/>
          <w:u w:val="single"/>
        </w:rPr>
        <w:t xml:space="preserve">Visitor </w:t>
      </w:r>
      <w:r w:rsidR="00285C23">
        <w:rPr>
          <w:b/>
          <w:u w:val="single"/>
        </w:rPr>
        <w:t>C</w:t>
      </w:r>
      <w:r>
        <w:rPr>
          <w:b/>
          <w:u w:val="single"/>
        </w:rPr>
        <w:t>ar Parking on Campus</w:t>
      </w:r>
    </w:p>
    <w:p w:rsidR="00285C23" w:rsidRDefault="00285C23" w:rsidP="00285C23">
      <w:pPr>
        <w:pStyle w:val="Default"/>
        <w:rPr>
          <w:u w:val="single"/>
        </w:rPr>
      </w:pPr>
    </w:p>
    <w:p w:rsidR="00770E98" w:rsidRDefault="00770E98" w:rsidP="00C7686A">
      <w:pPr>
        <w:pStyle w:val="Default"/>
      </w:pPr>
      <w:r>
        <w:t>The visitor car parks are located at:</w:t>
      </w:r>
    </w:p>
    <w:p w:rsidR="00C7686A" w:rsidRDefault="00C7686A" w:rsidP="00C7686A">
      <w:pPr>
        <w:pStyle w:val="Default"/>
      </w:pPr>
    </w:p>
    <w:p w:rsidR="00770E98" w:rsidRDefault="00770E98" w:rsidP="00770E98">
      <w:pPr>
        <w:pStyle w:val="Default"/>
        <w:jc w:val="center"/>
      </w:pPr>
      <w:r>
        <w:t xml:space="preserve">Mount Pleasant Car Park </w:t>
      </w:r>
      <w:proofErr w:type="gramStart"/>
      <w:r>
        <w:t>[ Grid</w:t>
      </w:r>
      <w:proofErr w:type="gramEnd"/>
      <w:r>
        <w:t xml:space="preserve"> Nos: D5]</w:t>
      </w:r>
    </w:p>
    <w:p w:rsidR="00770E98" w:rsidRDefault="00770E98" w:rsidP="00770E98">
      <w:pPr>
        <w:pStyle w:val="Default"/>
        <w:jc w:val="center"/>
      </w:pPr>
      <w:r>
        <w:t>Brownlow Street Car Park [Grid Nos: C9]</w:t>
      </w:r>
    </w:p>
    <w:p w:rsidR="00770E98" w:rsidRDefault="00770E98" w:rsidP="00770E98">
      <w:pPr>
        <w:pStyle w:val="Default"/>
        <w:jc w:val="center"/>
      </w:pPr>
    </w:p>
    <w:p w:rsidR="00285C23" w:rsidRDefault="00285C23" w:rsidP="00770E98">
      <w:pPr>
        <w:pStyle w:val="Default"/>
        <w:jc w:val="center"/>
      </w:pPr>
      <w:r>
        <w:t>A map can be found at:</w:t>
      </w:r>
    </w:p>
    <w:p w:rsidR="00285C23" w:rsidRDefault="00630845" w:rsidP="00770E98">
      <w:pPr>
        <w:pStyle w:val="Default"/>
        <w:jc w:val="center"/>
      </w:pPr>
      <w:hyperlink r:id="rId4" w:history="1">
        <w:r w:rsidR="00285C23" w:rsidRPr="004668B9">
          <w:rPr>
            <w:rStyle w:val="Hyperlink"/>
          </w:rPr>
          <w:t>http://www.liv.ac.uk/files/docs/maps/liverpool-university-campus-map.pdf</w:t>
        </w:r>
      </w:hyperlink>
    </w:p>
    <w:p w:rsidR="00285C23" w:rsidRDefault="00285C23" w:rsidP="00383851">
      <w:pPr>
        <w:pStyle w:val="Default"/>
        <w:rPr>
          <w:sz w:val="22"/>
          <w:szCs w:val="22"/>
        </w:rPr>
      </w:pPr>
    </w:p>
    <w:p w:rsidR="00285C23" w:rsidRPr="00285C23" w:rsidRDefault="00285C23" w:rsidP="00383851">
      <w:pPr>
        <w:pStyle w:val="Default"/>
        <w:rPr>
          <w:u w:val="single"/>
        </w:rPr>
      </w:pPr>
      <w:r w:rsidRPr="00285C23">
        <w:rPr>
          <w:u w:val="single"/>
        </w:rPr>
        <w:t>Rates:</w:t>
      </w:r>
    </w:p>
    <w:p w:rsidR="00383851" w:rsidRPr="00285C23" w:rsidRDefault="00383851" w:rsidP="00383851">
      <w:pPr>
        <w:pStyle w:val="Default"/>
      </w:pPr>
      <w:r w:rsidRPr="00285C23">
        <w:t xml:space="preserve">Visitor car parking is currently charged at the following rates, or as displayed in the car parks. Payment is made on foot at the payment machines located in each visitor car park. </w:t>
      </w:r>
    </w:p>
    <w:p w:rsidR="00285C23" w:rsidRPr="00285C23" w:rsidRDefault="00285C23" w:rsidP="00383851">
      <w:pPr>
        <w:pStyle w:val="Default"/>
      </w:pPr>
    </w:p>
    <w:p w:rsidR="00383851" w:rsidRPr="00285C23" w:rsidRDefault="00383851" w:rsidP="00383851">
      <w:pPr>
        <w:pStyle w:val="Default"/>
      </w:pPr>
      <w:r w:rsidRPr="00285C23">
        <w:rPr>
          <w:b/>
          <w:bCs/>
        </w:rPr>
        <w:t xml:space="preserve">Peak (Monday to Friday, 07:30 - 17:29) </w:t>
      </w:r>
    </w:p>
    <w:p w:rsidR="00383851" w:rsidRPr="00285C23" w:rsidRDefault="00383851" w:rsidP="00383851">
      <w:pPr>
        <w:pStyle w:val="Default"/>
      </w:pPr>
      <w:r w:rsidRPr="00285C23">
        <w:t>0 - 1 hr:</w:t>
      </w:r>
      <w:r w:rsidR="00285C23">
        <w:tab/>
      </w:r>
      <w:r w:rsidRPr="00285C23">
        <w:t xml:space="preserve">£2.00 </w:t>
      </w:r>
    </w:p>
    <w:p w:rsidR="00383851" w:rsidRPr="00285C23" w:rsidRDefault="00383851" w:rsidP="00383851">
      <w:pPr>
        <w:pStyle w:val="Default"/>
      </w:pPr>
      <w:r w:rsidRPr="00285C23">
        <w:t>1 - 2 hrs:</w:t>
      </w:r>
      <w:r w:rsidR="00285C23">
        <w:tab/>
      </w:r>
      <w:r w:rsidRPr="00285C23">
        <w:t xml:space="preserve">£3.00 </w:t>
      </w:r>
    </w:p>
    <w:p w:rsidR="00383851" w:rsidRPr="00285C23" w:rsidRDefault="00383851" w:rsidP="00383851">
      <w:pPr>
        <w:pStyle w:val="Default"/>
      </w:pPr>
      <w:r w:rsidRPr="00285C23">
        <w:t xml:space="preserve">2 - 3 hrs: </w:t>
      </w:r>
      <w:r w:rsidR="00285C23">
        <w:tab/>
      </w:r>
      <w:r w:rsidRPr="00285C23">
        <w:t xml:space="preserve">£4.00 </w:t>
      </w:r>
    </w:p>
    <w:p w:rsidR="00383851" w:rsidRPr="00285C23" w:rsidRDefault="00383851" w:rsidP="00383851">
      <w:pPr>
        <w:pStyle w:val="Default"/>
      </w:pPr>
      <w:r w:rsidRPr="00285C23">
        <w:t xml:space="preserve">3 - 4 hrs: </w:t>
      </w:r>
      <w:r w:rsidR="00285C23">
        <w:tab/>
      </w:r>
      <w:r w:rsidRPr="00285C23">
        <w:t xml:space="preserve">£5.00 </w:t>
      </w:r>
    </w:p>
    <w:p w:rsidR="00383851" w:rsidRPr="00285C23" w:rsidRDefault="00383851" w:rsidP="00383851">
      <w:pPr>
        <w:pStyle w:val="Default"/>
      </w:pPr>
      <w:r w:rsidRPr="00285C23">
        <w:t xml:space="preserve">Over 4 hrs: </w:t>
      </w:r>
      <w:r w:rsidR="00285C23">
        <w:tab/>
      </w:r>
      <w:r w:rsidRPr="00285C23">
        <w:t xml:space="preserve">£6.00 </w:t>
      </w:r>
    </w:p>
    <w:p w:rsidR="00383851" w:rsidRPr="00285C23" w:rsidRDefault="00383851" w:rsidP="00383851">
      <w:pPr>
        <w:pStyle w:val="Default"/>
      </w:pPr>
      <w:r w:rsidRPr="00285C23">
        <w:t xml:space="preserve">(This fee buys up to 17:30, evening rates apply after) </w:t>
      </w:r>
    </w:p>
    <w:p w:rsidR="00383851" w:rsidRPr="00285C23" w:rsidRDefault="00383851" w:rsidP="00383851">
      <w:pPr>
        <w:pStyle w:val="Default"/>
      </w:pPr>
      <w:r w:rsidRPr="00285C23">
        <w:t xml:space="preserve">Off-peak rates apply for entries made after 17:29. </w:t>
      </w:r>
    </w:p>
    <w:p w:rsidR="00383851" w:rsidRPr="00285C23" w:rsidRDefault="00383851" w:rsidP="00383851">
      <w:pPr>
        <w:pStyle w:val="Default"/>
      </w:pPr>
    </w:p>
    <w:p w:rsidR="00383851" w:rsidRPr="00285C23" w:rsidRDefault="00383851" w:rsidP="00383851">
      <w:pPr>
        <w:pStyle w:val="Default"/>
      </w:pPr>
      <w:r w:rsidRPr="00285C23">
        <w:rPr>
          <w:b/>
          <w:bCs/>
        </w:rPr>
        <w:t xml:space="preserve">Off-peak (Monday to Friday 17:30 - 07:29 next day) </w:t>
      </w:r>
    </w:p>
    <w:p w:rsidR="00383851" w:rsidRPr="00285C23" w:rsidRDefault="00383851" w:rsidP="00383851">
      <w:pPr>
        <w:pStyle w:val="Default"/>
      </w:pPr>
      <w:r w:rsidRPr="00285C23">
        <w:t xml:space="preserve">0 - 1 hr: </w:t>
      </w:r>
      <w:r w:rsidR="00285C23">
        <w:tab/>
      </w:r>
      <w:r w:rsidRPr="00285C23">
        <w:t xml:space="preserve">£1.00 </w:t>
      </w:r>
    </w:p>
    <w:p w:rsidR="00383851" w:rsidRPr="00285C23" w:rsidRDefault="00383851" w:rsidP="00383851">
      <w:pPr>
        <w:pStyle w:val="Default"/>
      </w:pPr>
      <w:r w:rsidRPr="00285C23">
        <w:t xml:space="preserve">1 - 3 hrs: </w:t>
      </w:r>
      <w:r w:rsidR="00285C23">
        <w:tab/>
      </w:r>
      <w:r w:rsidRPr="00285C23">
        <w:t xml:space="preserve">£2.00 </w:t>
      </w:r>
    </w:p>
    <w:p w:rsidR="00383851" w:rsidRPr="00285C23" w:rsidRDefault="00383851" w:rsidP="00383851">
      <w:pPr>
        <w:pStyle w:val="Default"/>
      </w:pPr>
      <w:r w:rsidRPr="00285C23">
        <w:t xml:space="preserve">Over 3 hrs: </w:t>
      </w:r>
      <w:r w:rsidR="00285C23">
        <w:tab/>
      </w:r>
      <w:r w:rsidRPr="00285C23">
        <w:t xml:space="preserve">£3.00 </w:t>
      </w:r>
    </w:p>
    <w:p w:rsidR="00383851" w:rsidRPr="00285C23" w:rsidRDefault="00383851" w:rsidP="00383851">
      <w:pPr>
        <w:pStyle w:val="Default"/>
      </w:pPr>
      <w:r w:rsidRPr="00285C23">
        <w:t xml:space="preserve">(This fee buys to 07:30, next day rates apply after) </w:t>
      </w:r>
    </w:p>
    <w:p w:rsidR="00383851" w:rsidRPr="00285C23" w:rsidRDefault="00383851" w:rsidP="00383851">
      <w:pPr>
        <w:pStyle w:val="Default"/>
      </w:pPr>
      <w:r w:rsidRPr="00285C23">
        <w:t xml:space="preserve">Peak rates apply for entries made after 07:29. Off-peak rates apply for entries made after 17:29 on Friday until 07:30 Saturday. Weekend rates apply after. </w:t>
      </w:r>
    </w:p>
    <w:p w:rsidR="00383851" w:rsidRPr="00285C23" w:rsidRDefault="00383851" w:rsidP="00383851">
      <w:pPr>
        <w:pStyle w:val="Default"/>
      </w:pPr>
    </w:p>
    <w:p w:rsidR="00383851" w:rsidRPr="00285C23" w:rsidRDefault="00383851" w:rsidP="00383851">
      <w:pPr>
        <w:pStyle w:val="Default"/>
      </w:pPr>
      <w:r w:rsidRPr="00285C23">
        <w:rPr>
          <w:b/>
          <w:bCs/>
        </w:rPr>
        <w:t xml:space="preserve">Weekends (Saturday to Sunday, 00:00 - 23:59) </w:t>
      </w:r>
    </w:p>
    <w:p w:rsidR="00285C23" w:rsidRDefault="00383851" w:rsidP="00285C23">
      <w:pPr>
        <w:spacing w:after="0" w:line="240" w:lineRule="auto"/>
        <w:rPr>
          <w:sz w:val="24"/>
          <w:szCs w:val="24"/>
        </w:rPr>
      </w:pPr>
      <w:r w:rsidRPr="00285C23">
        <w:rPr>
          <w:sz w:val="24"/>
          <w:szCs w:val="24"/>
        </w:rPr>
        <w:t xml:space="preserve">0 - 1 hr: </w:t>
      </w:r>
      <w:r w:rsidR="00285C23">
        <w:rPr>
          <w:sz w:val="24"/>
          <w:szCs w:val="24"/>
        </w:rPr>
        <w:tab/>
      </w:r>
      <w:r w:rsidRPr="00285C23">
        <w:rPr>
          <w:sz w:val="24"/>
          <w:szCs w:val="24"/>
        </w:rPr>
        <w:t>£1.00</w:t>
      </w:r>
    </w:p>
    <w:p w:rsidR="00285C23" w:rsidRDefault="00383851" w:rsidP="00285C23">
      <w:pPr>
        <w:spacing w:after="0" w:line="240" w:lineRule="auto"/>
        <w:rPr>
          <w:sz w:val="24"/>
          <w:szCs w:val="24"/>
        </w:rPr>
      </w:pPr>
      <w:r w:rsidRPr="00285C23">
        <w:rPr>
          <w:sz w:val="24"/>
          <w:szCs w:val="24"/>
        </w:rPr>
        <w:t xml:space="preserve"> 1 - 3 hrs:</w:t>
      </w:r>
      <w:r w:rsidR="00285C23">
        <w:rPr>
          <w:sz w:val="24"/>
          <w:szCs w:val="24"/>
        </w:rPr>
        <w:tab/>
      </w:r>
      <w:r w:rsidRPr="00285C23">
        <w:rPr>
          <w:sz w:val="24"/>
          <w:szCs w:val="24"/>
        </w:rPr>
        <w:t xml:space="preserve">£2.00 </w:t>
      </w:r>
    </w:p>
    <w:p w:rsidR="00285C23" w:rsidRDefault="00383851" w:rsidP="00285C23">
      <w:pPr>
        <w:spacing w:after="0" w:line="240" w:lineRule="auto"/>
        <w:rPr>
          <w:sz w:val="24"/>
          <w:szCs w:val="24"/>
        </w:rPr>
      </w:pPr>
      <w:r w:rsidRPr="00285C23">
        <w:rPr>
          <w:sz w:val="24"/>
          <w:szCs w:val="24"/>
        </w:rPr>
        <w:t xml:space="preserve">Over 3 hrs: </w:t>
      </w:r>
      <w:r w:rsidR="00285C23">
        <w:rPr>
          <w:sz w:val="24"/>
          <w:szCs w:val="24"/>
        </w:rPr>
        <w:tab/>
      </w:r>
      <w:r w:rsidRPr="00285C23">
        <w:rPr>
          <w:sz w:val="24"/>
          <w:szCs w:val="24"/>
        </w:rPr>
        <w:t xml:space="preserve">£3.00 </w:t>
      </w:r>
    </w:p>
    <w:p w:rsidR="00AC1F50" w:rsidRPr="00285C23" w:rsidRDefault="00383851" w:rsidP="00285C23">
      <w:pPr>
        <w:spacing w:after="0" w:line="240" w:lineRule="auto"/>
        <w:rPr>
          <w:sz w:val="24"/>
          <w:szCs w:val="24"/>
        </w:rPr>
      </w:pPr>
      <w:r w:rsidRPr="00285C23">
        <w:rPr>
          <w:sz w:val="24"/>
          <w:szCs w:val="24"/>
        </w:rPr>
        <w:t>(This fee buys to Monday 07:30, next day rates apply after)</w:t>
      </w:r>
    </w:p>
    <w:p w:rsidR="00285C23" w:rsidRPr="00285C23" w:rsidRDefault="00285C23" w:rsidP="00383851">
      <w:pPr>
        <w:rPr>
          <w:sz w:val="24"/>
          <w:szCs w:val="24"/>
        </w:rPr>
      </w:pPr>
    </w:p>
    <w:p w:rsidR="00285C23" w:rsidRPr="00285C23" w:rsidRDefault="00285C23" w:rsidP="00383851">
      <w:pPr>
        <w:rPr>
          <w:sz w:val="24"/>
          <w:szCs w:val="24"/>
        </w:rPr>
      </w:pPr>
      <w:r w:rsidRPr="00285C23">
        <w:rPr>
          <w:sz w:val="24"/>
          <w:szCs w:val="24"/>
        </w:rPr>
        <w:t>If you have any queries regarding parking then please contact Security Control on 0151 794 3252</w:t>
      </w:r>
    </w:p>
    <w:sectPr w:rsidR="00285C23" w:rsidRPr="00285C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851"/>
    <w:rsid w:val="000F28F8"/>
    <w:rsid w:val="00117527"/>
    <w:rsid w:val="00285C23"/>
    <w:rsid w:val="00334460"/>
    <w:rsid w:val="00383851"/>
    <w:rsid w:val="00630845"/>
    <w:rsid w:val="00770E98"/>
    <w:rsid w:val="00AC1F50"/>
    <w:rsid w:val="00B45C7B"/>
    <w:rsid w:val="00BE2EBA"/>
    <w:rsid w:val="00C768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85D2D-A48F-49A0-A356-93DF906D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38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F28F8"/>
    <w:rPr>
      <w:color w:val="0000FF" w:themeColor="hyperlink"/>
      <w:u w:val="single"/>
    </w:rPr>
  </w:style>
  <w:style w:type="paragraph" w:styleId="BalloonText">
    <w:name w:val="Balloon Text"/>
    <w:basedOn w:val="Normal"/>
    <w:link w:val="BalloonTextChar"/>
    <w:uiPriority w:val="99"/>
    <w:semiHidden/>
    <w:unhideWhenUsed/>
    <w:rsid w:val="00117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5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v.ac.uk/files/docs/maps/liverpool-university-campus-m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1149</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 Nicola</dc:creator>
  <cp:lastModifiedBy>James Whiteford</cp:lastModifiedBy>
  <cp:revision>2</cp:revision>
  <cp:lastPrinted>2013-05-20T14:01:00Z</cp:lastPrinted>
  <dcterms:created xsi:type="dcterms:W3CDTF">2019-03-26T11:33:00Z</dcterms:created>
  <dcterms:modified xsi:type="dcterms:W3CDTF">2019-03-26T11:33:00Z</dcterms:modified>
</cp:coreProperties>
</file>